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D6" w:rsidRDefault="009B517E" w:rsidP="005B53D6">
      <w:pPr>
        <w:jc w:val="center"/>
      </w:pPr>
      <w:r>
        <w:rPr>
          <w:noProof/>
        </w:rPr>
        <w:drawing>
          <wp:inline distT="0" distB="0" distL="0" distR="0" wp14:anchorId="63A15C1D" wp14:editId="4057A9D7">
            <wp:extent cx="1485900" cy="67917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K Pagoh 2.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728" cy="71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D6" w:rsidRPr="009B517E" w:rsidRDefault="009B517E" w:rsidP="005B53D6">
      <w:pPr>
        <w:spacing w:after="0" w:line="240" w:lineRule="auto"/>
        <w:jc w:val="center"/>
        <w:rPr>
          <w:sz w:val="24"/>
          <w:szCs w:val="32"/>
        </w:rPr>
      </w:pPr>
      <w:r w:rsidRPr="009B517E">
        <w:rPr>
          <w:sz w:val="24"/>
          <w:szCs w:val="32"/>
        </w:rPr>
        <w:t>UNIT KEWANGAN</w:t>
      </w:r>
    </w:p>
    <w:p w:rsidR="001373EB" w:rsidRPr="00400EB1" w:rsidRDefault="005B53D6" w:rsidP="005B53D6">
      <w:pPr>
        <w:tabs>
          <w:tab w:val="left" w:pos="3360"/>
        </w:tabs>
        <w:spacing w:after="0" w:line="240" w:lineRule="auto"/>
        <w:jc w:val="center"/>
        <w:rPr>
          <w:b/>
          <w:sz w:val="24"/>
          <w:szCs w:val="24"/>
        </w:rPr>
      </w:pPr>
      <w:r w:rsidRPr="00400EB1">
        <w:rPr>
          <w:b/>
          <w:sz w:val="24"/>
          <w:szCs w:val="24"/>
        </w:rPr>
        <w:t>BORANG SENARAI SEMAK</w:t>
      </w:r>
    </w:p>
    <w:p w:rsidR="005B53D6" w:rsidRPr="00400EB1" w:rsidRDefault="005B53D6" w:rsidP="005B53D6">
      <w:pPr>
        <w:tabs>
          <w:tab w:val="left" w:pos="3360"/>
        </w:tabs>
        <w:spacing w:after="0" w:line="240" w:lineRule="auto"/>
        <w:jc w:val="center"/>
        <w:rPr>
          <w:b/>
          <w:sz w:val="24"/>
          <w:szCs w:val="24"/>
        </w:rPr>
      </w:pPr>
      <w:r w:rsidRPr="00400EB1">
        <w:rPr>
          <w:b/>
          <w:sz w:val="24"/>
          <w:szCs w:val="24"/>
        </w:rPr>
        <w:t>TUNTUTAN ELAUN LEBIH MASA</w:t>
      </w:r>
    </w:p>
    <w:p w:rsidR="005B53D6" w:rsidRPr="00400EB1" w:rsidRDefault="00457F8F" w:rsidP="005B53D6">
      <w:pPr>
        <w:tabs>
          <w:tab w:val="left" w:pos="336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BAGI BULAN __________ </w:t>
      </w:r>
      <w:r w:rsidR="009B517E">
        <w:rPr>
          <w:b/>
          <w:sz w:val="24"/>
          <w:szCs w:val="24"/>
        </w:rPr>
        <w:t>TAHUN  ________</w:t>
      </w:r>
    </w:p>
    <w:p w:rsidR="005B53D6" w:rsidRDefault="005B53D6" w:rsidP="005B53D6">
      <w:pPr>
        <w:tabs>
          <w:tab w:val="left" w:pos="336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53D6" w:rsidTr="005B53D6">
        <w:tc>
          <w:tcPr>
            <w:tcW w:w="9576" w:type="dxa"/>
          </w:tcPr>
          <w:p w:rsidR="005B53D6" w:rsidRDefault="005B53D6" w:rsidP="005B53D6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NAMA :</w:t>
            </w:r>
          </w:p>
        </w:tc>
      </w:tr>
      <w:tr w:rsidR="005B53D6" w:rsidTr="005B53D6">
        <w:tc>
          <w:tcPr>
            <w:tcW w:w="9576" w:type="dxa"/>
          </w:tcPr>
          <w:p w:rsidR="005B53D6" w:rsidRDefault="005B53D6" w:rsidP="005B53D6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UNIT    :</w:t>
            </w:r>
          </w:p>
        </w:tc>
      </w:tr>
      <w:tr w:rsidR="005B53D6" w:rsidTr="005B53D6">
        <w:tc>
          <w:tcPr>
            <w:tcW w:w="9576" w:type="dxa"/>
          </w:tcPr>
          <w:p w:rsidR="005B53D6" w:rsidRDefault="005B53D6" w:rsidP="005B53D6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NO TEL :                                                                             EMEL :</w:t>
            </w:r>
          </w:p>
        </w:tc>
      </w:tr>
      <w:tr w:rsidR="005B53D6" w:rsidTr="005B53D6">
        <w:tc>
          <w:tcPr>
            <w:tcW w:w="9576" w:type="dxa"/>
          </w:tcPr>
          <w:p w:rsidR="005B53D6" w:rsidRDefault="005B53D6" w:rsidP="005B53D6">
            <w:pPr>
              <w:tabs>
                <w:tab w:val="left" w:pos="336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ARAHAN </w:t>
            </w:r>
          </w:p>
          <w:p w:rsidR="005B53D6" w:rsidRPr="005B53D6" w:rsidRDefault="005B53D6" w:rsidP="005B53D6">
            <w:pPr>
              <w:pStyle w:val="ListParagraph"/>
              <w:numPr>
                <w:ilvl w:val="0"/>
                <w:numId w:val="1"/>
              </w:numPr>
              <w:tabs>
                <w:tab w:val="left" w:pos="3360"/>
              </w:tabs>
            </w:pPr>
            <w:r>
              <w:t>Semak dokumen dan tandakan  (</w:t>
            </w:r>
            <w:r>
              <w:rPr>
                <w:rFonts w:cstheme="minorHAnsi"/>
              </w:rPr>
              <w:t>√) pada kotak yang disediakan</w:t>
            </w:r>
          </w:p>
          <w:p w:rsidR="005B53D6" w:rsidRPr="0059213B" w:rsidRDefault="0059213B" w:rsidP="005B53D6">
            <w:pPr>
              <w:pStyle w:val="ListParagraph"/>
              <w:numPr>
                <w:ilvl w:val="0"/>
                <w:numId w:val="1"/>
              </w:numPr>
              <w:tabs>
                <w:tab w:val="left" w:pos="3360"/>
              </w:tabs>
            </w:pPr>
            <w:r>
              <w:rPr>
                <w:rFonts w:cstheme="minorHAnsi"/>
              </w:rPr>
              <w:t>Pastikan hanya do</w:t>
            </w:r>
            <w:r w:rsidR="00286267">
              <w:rPr>
                <w:rFonts w:cstheme="minorHAnsi"/>
              </w:rPr>
              <w:t>kumen yang lengkap sahaja di</w:t>
            </w:r>
            <w:r>
              <w:rPr>
                <w:rFonts w:cstheme="minorHAnsi"/>
              </w:rPr>
              <w:t xml:space="preserve">kemukan ke Bahagian Kewangan untuk mengelakkan daripada </w:t>
            </w:r>
            <w:r w:rsidR="00286267">
              <w:rPr>
                <w:rFonts w:cstheme="minorHAnsi"/>
              </w:rPr>
              <w:t>bora</w:t>
            </w:r>
            <w:r>
              <w:rPr>
                <w:rFonts w:cstheme="minorHAnsi"/>
              </w:rPr>
              <w:t>ng dikembalikan dan kelewatan proses bayaran</w:t>
            </w:r>
          </w:p>
          <w:p w:rsidR="0059213B" w:rsidRPr="005B53D6" w:rsidRDefault="0059213B" w:rsidP="0059213B">
            <w:pPr>
              <w:pStyle w:val="ListParagraph"/>
              <w:tabs>
                <w:tab w:val="left" w:pos="3360"/>
              </w:tabs>
              <w:ind w:left="1305"/>
            </w:pPr>
          </w:p>
        </w:tc>
      </w:tr>
    </w:tbl>
    <w:p w:rsidR="005B53D6" w:rsidRDefault="005B53D6" w:rsidP="0059213B">
      <w:pPr>
        <w:tabs>
          <w:tab w:val="left" w:pos="3360"/>
        </w:tabs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7156"/>
        <w:gridCol w:w="1096"/>
        <w:gridCol w:w="1098"/>
      </w:tblGrid>
      <w:tr w:rsidR="00400EB1" w:rsidTr="00400EB1">
        <w:tc>
          <w:tcPr>
            <w:tcW w:w="7379" w:type="dxa"/>
          </w:tcPr>
          <w:p w:rsidR="00400EB1" w:rsidRDefault="00400EB1" w:rsidP="00400EB1"/>
        </w:tc>
        <w:tc>
          <w:tcPr>
            <w:tcW w:w="1096" w:type="dxa"/>
          </w:tcPr>
          <w:p w:rsidR="00400EB1" w:rsidRDefault="00400EB1" w:rsidP="00400EB1">
            <w:pPr>
              <w:rPr>
                <w:b/>
              </w:rPr>
            </w:pPr>
            <w:r>
              <w:rPr>
                <w:b/>
              </w:rPr>
              <w:t>Semakan</w:t>
            </w:r>
          </w:p>
          <w:p w:rsidR="00400EB1" w:rsidRPr="0059213B" w:rsidRDefault="00400EB1" w:rsidP="00400EB1">
            <w:pPr>
              <w:rPr>
                <w:b/>
              </w:rPr>
            </w:pPr>
            <w:r>
              <w:rPr>
                <w:b/>
              </w:rPr>
              <w:t>Pemohon</w:t>
            </w:r>
          </w:p>
        </w:tc>
        <w:tc>
          <w:tcPr>
            <w:tcW w:w="1101" w:type="dxa"/>
          </w:tcPr>
          <w:p w:rsidR="00400EB1" w:rsidRDefault="00400EB1" w:rsidP="00400EB1">
            <w:pPr>
              <w:rPr>
                <w:b/>
              </w:rPr>
            </w:pPr>
            <w:r>
              <w:rPr>
                <w:b/>
              </w:rPr>
              <w:t xml:space="preserve">Semakan </w:t>
            </w:r>
          </w:p>
          <w:p w:rsidR="00400EB1" w:rsidRPr="000F412C" w:rsidRDefault="00400EB1" w:rsidP="00400EB1">
            <w:pPr>
              <w:rPr>
                <w:b/>
              </w:rPr>
            </w:pPr>
            <w:r>
              <w:rPr>
                <w:b/>
              </w:rPr>
              <w:t>Unit Kew</w:t>
            </w:r>
          </w:p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>Surat arahan menjalankan kerja lebih masa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>Borang Tuntutan Elaun Lebih Masa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 xml:space="preserve">Sijil Perakuan Tuntutan melebihi 1/3 gaji bulanan </w:t>
            </w:r>
            <w:r w:rsidRPr="002C23B6">
              <w:rPr>
                <w:i/>
              </w:rPr>
              <w:t>(jika berkaitan)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>Salinan Kad Perakam Waktu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 xml:space="preserve">Salinan buku log </w:t>
            </w:r>
            <w:r w:rsidRPr="002C23B6">
              <w:rPr>
                <w:i/>
              </w:rPr>
              <w:t>(jika berkaitan)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 xml:space="preserve">Surat/jadual bertugas sebagai urusetia mesyuarat/kursus </w:t>
            </w:r>
            <w:r w:rsidRPr="002C23B6">
              <w:rPr>
                <w:i/>
              </w:rPr>
              <w:t>(jika bertugas</w:t>
            </w:r>
            <w:r>
              <w:t xml:space="preserve"> </w:t>
            </w:r>
            <w:r w:rsidRPr="002C23B6">
              <w:rPr>
                <w:i/>
              </w:rPr>
              <w:t>sebagai urusetia)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 xml:space="preserve">Salinan penyata bank yang disahkan </w:t>
            </w:r>
            <w:r w:rsidRPr="002C23B6">
              <w:rPr>
                <w:i/>
              </w:rPr>
              <w:t>(jika tuntutan kali</w:t>
            </w:r>
            <w:r>
              <w:t xml:space="preserve"> </w:t>
            </w:r>
            <w:r w:rsidRPr="002C23B6">
              <w:rPr>
                <w:i/>
              </w:rPr>
              <w:t>pertama/bertukar no. akaun bank)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  <w:tr w:rsidR="00400EB1" w:rsidTr="00400EB1">
        <w:tc>
          <w:tcPr>
            <w:tcW w:w="7379" w:type="dxa"/>
          </w:tcPr>
          <w:p w:rsidR="00400EB1" w:rsidRDefault="00400EB1" w:rsidP="00400EB1">
            <w:pPr>
              <w:pStyle w:val="ListParagraph"/>
              <w:numPr>
                <w:ilvl w:val="0"/>
                <w:numId w:val="4"/>
              </w:numPr>
            </w:pPr>
            <w:r>
              <w:t xml:space="preserve">Semua Salinan dokumen hendaklah disahkan oleh Ketua Jabatan/Bahagian/Seksyen </w:t>
            </w:r>
          </w:p>
        </w:tc>
        <w:tc>
          <w:tcPr>
            <w:tcW w:w="1096" w:type="dxa"/>
          </w:tcPr>
          <w:p w:rsidR="00400EB1" w:rsidRDefault="00400EB1" w:rsidP="00400EB1"/>
        </w:tc>
        <w:tc>
          <w:tcPr>
            <w:tcW w:w="1101" w:type="dxa"/>
          </w:tcPr>
          <w:p w:rsidR="00400EB1" w:rsidRDefault="00400EB1" w:rsidP="00400EB1"/>
        </w:tc>
      </w:tr>
    </w:tbl>
    <w:tbl>
      <w:tblPr>
        <w:tblStyle w:val="TableGrid"/>
        <w:tblpPr w:leftFromText="180" w:rightFromText="180" w:vertAnchor="text" w:tblpY="22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0EB1" w:rsidTr="009B517E">
        <w:tc>
          <w:tcPr>
            <w:tcW w:w="4675" w:type="dxa"/>
          </w:tcPr>
          <w:p w:rsidR="00400EB1" w:rsidRPr="002C23B6" w:rsidRDefault="00400EB1" w:rsidP="00400EB1">
            <w:pPr>
              <w:jc w:val="center"/>
              <w:rPr>
                <w:b/>
              </w:rPr>
            </w:pPr>
            <w:r>
              <w:rPr>
                <w:b/>
              </w:rPr>
              <w:t>UNTUK KEGUNAAN UNIT KEWANGAN</w:t>
            </w:r>
          </w:p>
        </w:tc>
        <w:tc>
          <w:tcPr>
            <w:tcW w:w="4675" w:type="dxa"/>
          </w:tcPr>
          <w:p w:rsidR="00400EB1" w:rsidRPr="002C23B6" w:rsidRDefault="00400EB1" w:rsidP="00400EB1">
            <w:pPr>
              <w:jc w:val="center"/>
              <w:rPr>
                <w:b/>
              </w:rPr>
            </w:pPr>
            <w:r>
              <w:rPr>
                <w:b/>
              </w:rPr>
              <w:t>ULASAN PEMOHON</w:t>
            </w:r>
          </w:p>
        </w:tc>
      </w:tr>
      <w:tr w:rsidR="00400EB1" w:rsidTr="009B517E">
        <w:trPr>
          <w:trHeight w:val="132"/>
        </w:trPr>
        <w:tc>
          <w:tcPr>
            <w:tcW w:w="4675" w:type="dxa"/>
          </w:tcPr>
          <w:p w:rsidR="00400EB1" w:rsidRDefault="00400EB1" w:rsidP="00400E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6E7F5" wp14:editId="68FD566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132715</wp:posOffset>
                      </wp:positionV>
                      <wp:extent cx="314325" cy="238125"/>
                      <wp:effectExtent l="0" t="0" r="28575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EB1" w:rsidRDefault="00400EB1" w:rsidP="00400E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6E7F5" id="_x0000_s1027" type="#_x0000_t202" style="position:absolute;margin-left:2.25pt;margin-top:10.45pt;width:24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">
                      <v:textbox>
                        <w:txbxContent>
                          <w:p w:rsidR="00400EB1" w:rsidRDefault="00400EB1" w:rsidP="00400EB1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  <w:p w:rsidR="00400EB1" w:rsidRDefault="00400EB1" w:rsidP="00400EB1">
            <w:pPr>
              <w:ind w:firstLine="720"/>
            </w:pPr>
            <w:r>
              <w:t>Dokumen lengkap untuk proses bayaran</w:t>
            </w:r>
          </w:p>
          <w:p w:rsidR="00400EB1" w:rsidRDefault="00400EB1" w:rsidP="00400EB1">
            <w:pPr>
              <w:ind w:firstLine="720"/>
            </w:pPr>
          </w:p>
          <w:p w:rsidR="00400EB1" w:rsidRDefault="00400EB1" w:rsidP="00400EB1">
            <w:pPr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E79FCD" wp14:editId="25EA702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40005</wp:posOffset>
                      </wp:positionV>
                      <wp:extent cx="314325" cy="238125"/>
                      <wp:effectExtent l="0" t="0" r="28575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EB1" w:rsidRDefault="00400EB1" w:rsidP="00400EB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79FCD" id="_x0000_s1028" type="#_x0000_t202" style="position:absolute;left:0;text-align:left;margin-left:2.25pt;margin-top:3.15pt;width:24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">
                      <v:textbox>
                        <w:txbxContent>
                          <w:p w:rsidR="00400EB1" w:rsidRDefault="00400EB1" w:rsidP="00400EB1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Dokumen dikembalikan kepada pemohon </w:t>
            </w:r>
          </w:p>
          <w:p w:rsidR="00400EB1" w:rsidRDefault="00400EB1" w:rsidP="00400EB1">
            <w:pPr>
              <w:ind w:firstLine="720"/>
            </w:pPr>
            <w:r>
              <w:t>kerana :</w:t>
            </w:r>
          </w:p>
          <w:p w:rsidR="00400EB1" w:rsidRDefault="00400EB1" w:rsidP="00400EB1">
            <w:pPr>
              <w:ind w:firstLine="720"/>
            </w:pPr>
          </w:p>
          <w:p w:rsidR="00400EB1" w:rsidRDefault="00400EB1" w:rsidP="00400EB1">
            <w:pPr>
              <w:pBdr>
                <w:top w:val="single" w:sz="12" w:space="1" w:color="auto"/>
                <w:bottom w:val="single" w:sz="12" w:space="1" w:color="auto"/>
              </w:pBdr>
              <w:ind w:firstLine="720"/>
              <w:jc w:val="both"/>
            </w:pPr>
          </w:p>
          <w:p w:rsidR="00400EB1" w:rsidRDefault="00400EB1" w:rsidP="00400EB1">
            <w:pPr>
              <w:pBdr>
                <w:bottom w:val="single" w:sz="12" w:space="1" w:color="auto"/>
                <w:between w:val="single" w:sz="12" w:space="1" w:color="auto"/>
              </w:pBdr>
              <w:ind w:firstLine="720"/>
              <w:jc w:val="both"/>
            </w:pPr>
          </w:p>
          <w:p w:rsidR="00400EB1" w:rsidRDefault="00400EB1" w:rsidP="00400EB1">
            <w:pPr>
              <w:ind w:firstLine="720"/>
              <w:jc w:val="both"/>
            </w:pPr>
          </w:p>
          <w:p w:rsidR="00400EB1" w:rsidRDefault="00400EB1" w:rsidP="00400EB1">
            <w:pPr>
              <w:ind w:firstLine="720"/>
              <w:jc w:val="both"/>
            </w:pPr>
          </w:p>
          <w:p w:rsidR="00400EB1" w:rsidRDefault="00400EB1" w:rsidP="00400EB1">
            <w:pPr>
              <w:ind w:firstLine="720"/>
              <w:jc w:val="both"/>
            </w:pPr>
          </w:p>
          <w:p w:rsidR="00400EB1" w:rsidRDefault="00400EB1" w:rsidP="00400EB1">
            <w:pPr>
              <w:ind w:firstLine="720"/>
            </w:pPr>
            <w:r>
              <w:t>(Tandatangan &amp; Cop)</w:t>
            </w:r>
          </w:p>
          <w:p w:rsidR="00400EB1" w:rsidRDefault="00400EB1" w:rsidP="004D620F">
            <w:pPr>
              <w:ind w:firstLine="720"/>
            </w:pPr>
            <w:r>
              <w:t>Tarikh :</w:t>
            </w:r>
          </w:p>
          <w:p w:rsidR="00400EB1" w:rsidRDefault="00400EB1" w:rsidP="00400EB1">
            <w:pPr>
              <w:ind w:firstLine="720"/>
              <w:jc w:val="both"/>
            </w:pPr>
          </w:p>
          <w:p w:rsidR="00400EB1" w:rsidRPr="00842CE7" w:rsidRDefault="00400EB1" w:rsidP="00400EB1">
            <w:pPr>
              <w:ind w:firstLine="720"/>
              <w:jc w:val="both"/>
            </w:pPr>
          </w:p>
        </w:tc>
        <w:tc>
          <w:tcPr>
            <w:tcW w:w="4675" w:type="dxa"/>
          </w:tcPr>
          <w:p w:rsidR="00400EB1" w:rsidRDefault="00400EB1" w:rsidP="00400EB1"/>
          <w:p w:rsidR="00286267" w:rsidRDefault="00286267" w:rsidP="00400EB1">
            <w:r>
              <w:t xml:space="preserve">Jawapan : </w:t>
            </w:r>
          </w:p>
          <w:p w:rsidR="00286267" w:rsidRDefault="00286267" w:rsidP="00400EB1">
            <w:r>
              <w:t xml:space="preserve">   </w:t>
            </w:r>
          </w:p>
          <w:p w:rsidR="00286267" w:rsidRDefault="00286267" w:rsidP="00400EB1"/>
          <w:p w:rsidR="00286267" w:rsidRDefault="00286267" w:rsidP="00286267">
            <w:pPr>
              <w:spacing w:line="360" w:lineRule="auto"/>
            </w:pPr>
            <w:r>
              <w:t xml:space="preserve">   _____________________________________</w:t>
            </w:r>
          </w:p>
          <w:p w:rsidR="00286267" w:rsidRDefault="00286267" w:rsidP="00286267">
            <w:pPr>
              <w:spacing w:line="360" w:lineRule="auto"/>
            </w:pPr>
            <w:r>
              <w:t xml:space="preserve">  ______________________________________</w:t>
            </w:r>
          </w:p>
          <w:p w:rsidR="00286267" w:rsidRDefault="00286267" w:rsidP="00286267">
            <w:pPr>
              <w:spacing w:line="360" w:lineRule="auto"/>
            </w:pPr>
            <w:r>
              <w:t xml:space="preserve">  ______________________________________</w:t>
            </w:r>
          </w:p>
          <w:p w:rsidR="00286267" w:rsidRDefault="00286267" w:rsidP="00286267"/>
          <w:p w:rsidR="00286267" w:rsidRDefault="00286267" w:rsidP="00286267"/>
          <w:p w:rsidR="00286267" w:rsidRDefault="00286267" w:rsidP="00286267"/>
          <w:p w:rsidR="00286267" w:rsidRDefault="00286267" w:rsidP="00286267">
            <w:pPr>
              <w:ind w:firstLine="720"/>
            </w:pPr>
            <w:r>
              <w:t>(Tandatangan &amp; Cop)</w:t>
            </w:r>
          </w:p>
          <w:p w:rsidR="00286267" w:rsidRDefault="00286267" w:rsidP="00286267">
            <w:pPr>
              <w:ind w:firstLine="720"/>
            </w:pPr>
            <w:r>
              <w:t>Tarikh :</w:t>
            </w:r>
          </w:p>
          <w:p w:rsidR="00286267" w:rsidRPr="00286267" w:rsidRDefault="00286267" w:rsidP="00286267"/>
        </w:tc>
      </w:tr>
    </w:tbl>
    <w:p w:rsidR="0059213B" w:rsidRDefault="004D620F" w:rsidP="009B517E">
      <w:pPr>
        <w:ind w:left="720"/>
      </w:pPr>
      <w:r>
        <w:rPr>
          <w:b/>
        </w:rPr>
        <w:t xml:space="preserve"> </w:t>
      </w:r>
      <w:bookmarkStart w:id="0" w:name="_GoBack"/>
      <w:bookmarkEnd w:id="0"/>
    </w:p>
    <w:sectPr w:rsidR="0059213B" w:rsidSect="009B517E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18" w:rsidRDefault="00EA7E18" w:rsidP="00286267">
      <w:pPr>
        <w:spacing w:after="0" w:line="240" w:lineRule="auto"/>
      </w:pPr>
      <w:r>
        <w:separator/>
      </w:r>
    </w:p>
  </w:endnote>
  <w:endnote w:type="continuationSeparator" w:id="0">
    <w:p w:rsidR="00EA7E18" w:rsidRDefault="00EA7E18" w:rsidP="0028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18" w:rsidRDefault="00EA7E18" w:rsidP="00286267">
      <w:pPr>
        <w:spacing w:after="0" w:line="240" w:lineRule="auto"/>
      </w:pPr>
      <w:r>
        <w:separator/>
      </w:r>
    </w:p>
  </w:footnote>
  <w:footnote w:type="continuationSeparator" w:id="0">
    <w:p w:rsidR="00EA7E18" w:rsidRDefault="00EA7E18" w:rsidP="0028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03D"/>
    <w:multiLevelType w:val="hybridMultilevel"/>
    <w:tmpl w:val="DDFA7E40"/>
    <w:lvl w:ilvl="0" w:tplc="6D34D876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37AC7E03"/>
    <w:multiLevelType w:val="hybridMultilevel"/>
    <w:tmpl w:val="53DC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6907"/>
    <w:multiLevelType w:val="hybridMultilevel"/>
    <w:tmpl w:val="1564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6FBF"/>
    <w:multiLevelType w:val="hybridMultilevel"/>
    <w:tmpl w:val="DB5E3A32"/>
    <w:lvl w:ilvl="0" w:tplc="9AE01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D6"/>
    <w:rsid w:val="0009355D"/>
    <w:rsid w:val="000F412C"/>
    <w:rsid w:val="001373EB"/>
    <w:rsid w:val="0017299F"/>
    <w:rsid w:val="00286267"/>
    <w:rsid w:val="002C23B6"/>
    <w:rsid w:val="00400EB1"/>
    <w:rsid w:val="00457F8F"/>
    <w:rsid w:val="004D620F"/>
    <w:rsid w:val="0059213B"/>
    <w:rsid w:val="005B53D6"/>
    <w:rsid w:val="00842CE7"/>
    <w:rsid w:val="009B517E"/>
    <w:rsid w:val="00A05953"/>
    <w:rsid w:val="00B24E3E"/>
    <w:rsid w:val="00B26E78"/>
    <w:rsid w:val="00B33DC0"/>
    <w:rsid w:val="00C6378C"/>
    <w:rsid w:val="00E31955"/>
    <w:rsid w:val="00E5031B"/>
    <w:rsid w:val="00EA7E18"/>
    <w:rsid w:val="00F16F38"/>
    <w:rsid w:val="00F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71197"/>
  <w15:docId w15:val="{438E2BB3-D0CC-4EC4-9858-810A840E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67"/>
  </w:style>
  <w:style w:type="paragraph" w:styleId="Footer">
    <w:name w:val="footer"/>
    <w:basedOn w:val="Normal"/>
    <w:link w:val="FooterChar"/>
    <w:uiPriority w:val="99"/>
    <w:unhideWhenUsed/>
    <w:rsid w:val="0028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2021-03-11T03:32:00Z</dcterms:created>
  <dcterms:modified xsi:type="dcterms:W3CDTF">2021-03-11T03:32:00Z</dcterms:modified>
</cp:coreProperties>
</file>